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65" w:rsidRPr="001E2982" w:rsidRDefault="00AC4F65" w:rsidP="00AC4F65">
      <w:pPr>
        <w:rPr>
          <w:rFonts w:ascii="Arial" w:hAnsi="Arial" w:cs="Arial"/>
          <w:b/>
          <w:sz w:val="24"/>
          <w:szCs w:val="24"/>
          <w:u w:val="single"/>
          <w:lang w:val="en-ZA"/>
        </w:rPr>
      </w:pPr>
      <w:r w:rsidRPr="001E2982">
        <w:rPr>
          <w:rFonts w:ascii="Arial" w:hAnsi="Arial" w:cs="Arial"/>
          <w:b/>
          <w:sz w:val="24"/>
          <w:szCs w:val="24"/>
          <w:u w:val="single"/>
          <w:lang w:val="en-ZA"/>
        </w:rPr>
        <w:t>IS3, Ahliah School Lebanon</w:t>
      </w:r>
    </w:p>
    <w:p w:rsidR="00AC4F65" w:rsidRPr="001E2982" w:rsidRDefault="00AC4F65" w:rsidP="00AC4F65">
      <w:pPr>
        <w:rPr>
          <w:rFonts w:ascii="Arial" w:hAnsi="Arial" w:cs="Arial"/>
          <w:sz w:val="24"/>
          <w:szCs w:val="24"/>
          <w:lang w:val="en-ZA"/>
        </w:rPr>
      </w:pPr>
      <w:r w:rsidRPr="001E2982">
        <w:rPr>
          <w:rFonts w:ascii="Arial" w:hAnsi="Arial" w:cs="Arial"/>
          <w:sz w:val="24"/>
          <w:szCs w:val="24"/>
          <w:lang w:val="en-ZA"/>
        </w:rPr>
        <w:t xml:space="preserve">Our long lasting traditions are to value friends and family and respect your elders and peers at all times. We also share a common interest in marriages because although we have many cultures in South Africa we all believe that when a person in your family is getting married they are not the only ones getting married but the two families are too. </w:t>
      </w:r>
    </w:p>
    <w:p w:rsidR="00AC4F65" w:rsidRPr="001E2982" w:rsidRDefault="00AC4F65" w:rsidP="00AC4F65">
      <w:pPr>
        <w:rPr>
          <w:rFonts w:ascii="Arial" w:hAnsi="Arial" w:cs="Arial"/>
          <w:b/>
          <w:sz w:val="24"/>
          <w:szCs w:val="24"/>
          <w:u w:val="single"/>
          <w:lang w:val="en-ZA"/>
        </w:rPr>
      </w:pPr>
      <w:r w:rsidRPr="001E2982">
        <w:rPr>
          <w:rFonts w:ascii="Arial" w:hAnsi="Arial" w:cs="Arial"/>
          <w:sz w:val="24"/>
          <w:szCs w:val="24"/>
          <w:lang w:val="en-ZA"/>
        </w:rPr>
        <w:t>The some ancient images and sounds do support these traditions and try to teach us these things today but most of them sing about what happened during apartheid. The ones that do teach us, teach us to respect everyone and to embrace and care about each other.</w:t>
      </w:r>
    </w:p>
    <w:p w:rsidR="00AC4F65" w:rsidRDefault="00095A9A" w:rsidP="00AC4F65">
      <w:pPr>
        <w:rPr>
          <w:rFonts w:ascii="Arial" w:hAnsi="Arial" w:cs="Arial"/>
          <w:b/>
          <w:sz w:val="24"/>
          <w:szCs w:val="24"/>
          <w:u w:val="single"/>
          <w:lang w:val="en-ZA"/>
        </w:rPr>
      </w:pPr>
      <w:r>
        <w:rPr>
          <w:rFonts w:ascii="Arial" w:hAnsi="Arial" w:cs="Arial"/>
          <w:b/>
          <w:noProof/>
          <w:sz w:val="24"/>
          <w:szCs w:val="24"/>
          <w:u w:val="single"/>
        </w:rPr>
        <w:drawing>
          <wp:anchor distT="0" distB="0" distL="114300" distR="114300" simplePos="0" relativeHeight="251666432" behindDoc="1" locked="0" layoutInCell="1" allowOverlap="1">
            <wp:simplePos x="0" y="0"/>
            <wp:positionH relativeFrom="column">
              <wp:posOffset>2819400</wp:posOffset>
            </wp:positionH>
            <wp:positionV relativeFrom="paragraph">
              <wp:posOffset>548640</wp:posOffset>
            </wp:positionV>
            <wp:extent cx="2990850" cy="2238375"/>
            <wp:effectExtent l="19050" t="0" r="0" b="0"/>
            <wp:wrapTight wrapText="bothSides">
              <wp:wrapPolygon edited="0">
                <wp:start x="-138" y="0"/>
                <wp:lineTo x="-138" y="21508"/>
                <wp:lineTo x="21600" y="21508"/>
                <wp:lineTo x="21600" y="0"/>
                <wp:lineTo x="-138" y="0"/>
              </wp:wrapPolygon>
            </wp:wrapTight>
            <wp:docPr id="7" name="Picture 7" descr="http://www.gmfinternational.org/NewsLetters/Images/Keith%20Marrillien%20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mfinternational.org/NewsLetters/Images/Keith%20Marrillien%20Wedding.jpg"/>
                    <pic:cNvPicPr>
                      <a:picLocks noChangeAspect="1" noChangeArrowheads="1"/>
                    </pic:cNvPicPr>
                  </pic:nvPicPr>
                  <pic:blipFill>
                    <a:blip r:embed="rId4"/>
                    <a:srcRect/>
                    <a:stretch>
                      <a:fillRect/>
                    </a:stretch>
                  </pic:blipFill>
                  <pic:spPr bwMode="auto">
                    <a:xfrm>
                      <a:off x="0" y="0"/>
                      <a:ext cx="2990850" cy="2238375"/>
                    </a:xfrm>
                    <a:prstGeom prst="rect">
                      <a:avLst/>
                    </a:prstGeom>
                    <a:noFill/>
                    <a:ln w="9525">
                      <a:noFill/>
                      <a:miter lim="800000"/>
                      <a:headEnd/>
                      <a:tailEnd/>
                    </a:ln>
                  </pic:spPr>
                </pic:pic>
              </a:graphicData>
            </a:graphic>
          </wp:anchor>
        </w:drawing>
      </w:r>
      <w:r>
        <w:rPr>
          <w:rFonts w:ascii="Arial" w:hAnsi="Arial" w:cs="Arial"/>
          <w:b/>
          <w:noProof/>
          <w:sz w:val="24"/>
          <w:szCs w:val="24"/>
          <w:u w:val="single"/>
        </w:rPr>
        <w:drawing>
          <wp:anchor distT="0" distB="0" distL="114300" distR="114300" simplePos="0" relativeHeight="251664384" behindDoc="1" locked="0" layoutInCell="1" allowOverlap="1">
            <wp:simplePos x="0" y="0"/>
            <wp:positionH relativeFrom="column">
              <wp:posOffset>161925</wp:posOffset>
            </wp:positionH>
            <wp:positionV relativeFrom="paragraph">
              <wp:posOffset>300990</wp:posOffset>
            </wp:positionV>
            <wp:extent cx="2381250" cy="3333750"/>
            <wp:effectExtent l="19050" t="0" r="0" b="0"/>
            <wp:wrapTight wrapText="bothSides">
              <wp:wrapPolygon edited="0">
                <wp:start x="-173" y="0"/>
                <wp:lineTo x="-173" y="21477"/>
                <wp:lineTo x="21600" y="21477"/>
                <wp:lineTo x="21600" y="0"/>
                <wp:lineTo x="-173" y="0"/>
              </wp:wrapPolygon>
            </wp:wrapTight>
            <wp:docPr id="2" name="Picture 1" descr="http://kids.discovery.com/fansites/scoutssafari/photo/gallery/5_v_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discovery.com/fansites/scoutssafari/photo/gallery/5_v_zm.jpg"/>
                    <pic:cNvPicPr>
                      <a:picLocks noChangeAspect="1" noChangeArrowheads="1"/>
                    </pic:cNvPicPr>
                  </pic:nvPicPr>
                  <pic:blipFill>
                    <a:blip r:embed="rId5"/>
                    <a:srcRect/>
                    <a:stretch>
                      <a:fillRect/>
                    </a:stretch>
                  </pic:blipFill>
                  <pic:spPr bwMode="auto">
                    <a:xfrm>
                      <a:off x="0" y="0"/>
                      <a:ext cx="2381250" cy="3333750"/>
                    </a:xfrm>
                    <a:prstGeom prst="rect">
                      <a:avLst/>
                    </a:prstGeom>
                    <a:noFill/>
                    <a:ln w="9525">
                      <a:noFill/>
                      <a:miter lim="800000"/>
                      <a:headEnd/>
                      <a:tailEnd/>
                    </a:ln>
                  </pic:spPr>
                </pic:pic>
              </a:graphicData>
            </a:graphic>
          </wp:anchor>
        </w:drawing>
      </w:r>
    </w:p>
    <w:p w:rsidR="00AC4F65" w:rsidRDefault="00AC4F65" w:rsidP="00AC4F65">
      <w:pPr>
        <w:rPr>
          <w:rFonts w:ascii="Arial" w:hAnsi="Arial" w:cs="Arial"/>
          <w:b/>
          <w:sz w:val="24"/>
          <w:szCs w:val="24"/>
          <w:u w:val="single"/>
          <w:lang w:val="en-ZA"/>
        </w:rPr>
      </w:pPr>
    </w:p>
    <w:p w:rsidR="00AC4F65" w:rsidRDefault="00095A9A" w:rsidP="00AC4F65">
      <w:pPr>
        <w:rPr>
          <w:rFonts w:ascii="Arial" w:hAnsi="Arial" w:cs="Arial"/>
          <w:b/>
          <w:sz w:val="24"/>
          <w:szCs w:val="24"/>
          <w:u w:val="single"/>
          <w:lang w:val="en-ZA"/>
        </w:rPr>
      </w:pPr>
      <w:r>
        <w:rPr>
          <w:rFonts w:ascii="Arial" w:hAnsi="Arial" w:cs="Arial"/>
          <w:b/>
          <w:noProof/>
          <w:sz w:val="24"/>
          <w:szCs w:val="24"/>
          <w:u w:val="single"/>
        </w:rPr>
        <w:pict>
          <v:shapetype id="_x0000_t202" coordsize="21600,21600" o:spt="202" path="m,l,21600r21600,l21600,xe">
            <v:stroke joinstyle="miter"/>
            <v:path gradientshapeok="t" o:connecttype="rect"/>
          </v:shapetype>
          <v:shape id="_x0000_s1029" type="#_x0000_t202" style="position:absolute;margin-left:32.25pt;margin-top:5.55pt;width:188.25pt;height:37.5pt;z-index:251667456">
            <v:textbox>
              <w:txbxContent>
                <w:p w:rsidR="00095A9A" w:rsidRPr="00095A9A" w:rsidRDefault="00095A9A">
                  <w:pPr>
                    <w:rPr>
                      <w:rFonts w:ascii="Arial" w:hAnsi="Arial" w:cs="Arial"/>
                      <w:sz w:val="24"/>
                      <w:szCs w:val="24"/>
                      <w:lang w:val="en-ZA"/>
                    </w:rPr>
                  </w:pPr>
                  <w:r w:rsidRPr="00095A9A">
                    <w:rPr>
                      <w:rFonts w:ascii="Arial" w:hAnsi="Arial" w:cs="Arial"/>
                      <w:sz w:val="24"/>
                      <w:szCs w:val="24"/>
                      <w:lang w:val="en-ZA"/>
                    </w:rPr>
                    <w:t>This is a picture of a couple getting married in a white wedding.</w:t>
                  </w:r>
                </w:p>
              </w:txbxContent>
            </v:textbox>
          </v:shape>
        </w:pict>
      </w:r>
    </w:p>
    <w:p w:rsidR="00AC4F65" w:rsidRDefault="00AC4F65" w:rsidP="00AC4F65">
      <w:pPr>
        <w:rPr>
          <w:rFonts w:ascii="Arial" w:hAnsi="Arial" w:cs="Arial"/>
          <w:b/>
          <w:sz w:val="24"/>
          <w:szCs w:val="24"/>
          <w:u w:val="single"/>
          <w:lang w:val="en-ZA"/>
        </w:rPr>
      </w:pPr>
    </w:p>
    <w:p w:rsidR="00AC4F65" w:rsidRDefault="00AC4F65" w:rsidP="00AC4F65">
      <w:pPr>
        <w:rPr>
          <w:rFonts w:ascii="Arial" w:hAnsi="Arial" w:cs="Arial"/>
          <w:b/>
          <w:sz w:val="24"/>
          <w:szCs w:val="24"/>
          <w:u w:val="single"/>
          <w:lang w:val="en-ZA"/>
        </w:rPr>
      </w:pPr>
    </w:p>
    <w:p w:rsidR="00AC4F65" w:rsidRDefault="00095A9A" w:rsidP="00AC4F65">
      <w:pPr>
        <w:rPr>
          <w:rFonts w:ascii="Arial" w:hAnsi="Arial" w:cs="Arial"/>
          <w:b/>
          <w:sz w:val="24"/>
          <w:szCs w:val="24"/>
          <w:u w:val="single"/>
          <w:lang w:val="en-ZA"/>
        </w:rPr>
      </w:pPr>
      <w:r>
        <w:rPr>
          <w:rFonts w:ascii="Arial" w:hAnsi="Arial" w:cs="Arial"/>
          <w:b/>
          <w:noProof/>
          <w:sz w:val="24"/>
          <w:szCs w:val="24"/>
          <w:u w:val="single"/>
        </w:rPr>
        <w:pict>
          <v:shape id="_x0000_s1028" type="#_x0000_t202" style="position:absolute;margin-left:5.25pt;margin-top:22.9pt;width:173.25pt;height:36.75pt;z-index:251665408">
            <v:textbox>
              <w:txbxContent>
                <w:p w:rsidR="00095A9A" w:rsidRPr="00095A9A" w:rsidRDefault="00095A9A">
                  <w:pPr>
                    <w:rPr>
                      <w:rFonts w:ascii="Arial" w:hAnsi="Arial" w:cs="Arial"/>
                      <w:sz w:val="24"/>
                      <w:szCs w:val="24"/>
                      <w:lang w:val="en-ZA"/>
                    </w:rPr>
                  </w:pPr>
                  <w:r w:rsidRPr="00095A9A">
                    <w:rPr>
                      <w:rFonts w:ascii="Arial" w:hAnsi="Arial" w:cs="Arial"/>
                      <w:sz w:val="24"/>
                      <w:szCs w:val="24"/>
                      <w:lang w:val="en-ZA"/>
                    </w:rPr>
                    <w:t>This is a picture of a lady attending a wedding in the Zulu culture.</w:t>
                  </w:r>
                </w:p>
              </w:txbxContent>
            </v:textbox>
          </v:shape>
        </w:pict>
      </w:r>
    </w:p>
    <w:p w:rsidR="00AC4F65" w:rsidRDefault="00AC4F65" w:rsidP="00AC4F65">
      <w:pPr>
        <w:rPr>
          <w:rFonts w:ascii="Arial" w:hAnsi="Arial" w:cs="Arial"/>
          <w:b/>
          <w:sz w:val="24"/>
          <w:szCs w:val="24"/>
          <w:u w:val="single"/>
          <w:lang w:val="en-ZA"/>
        </w:rPr>
      </w:pPr>
    </w:p>
    <w:p w:rsidR="00AC4F65" w:rsidRDefault="00AC4F65" w:rsidP="00AC4F65">
      <w:pPr>
        <w:rPr>
          <w:rFonts w:ascii="Arial" w:hAnsi="Arial" w:cs="Arial"/>
          <w:b/>
          <w:sz w:val="24"/>
          <w:szCs w:val="24"/>
          <w:u w:val="single"/>
          <w:lang w:val="en-ZA"/>
        </w:rPr>
      </w:pPr>
    </w:p>
    <w:p w:rsidR="00AC4F65" w:rsidRDefault="00AC4F65" w:rsidP="00AC4F65">
      <w:pPr>
        <w:rPr>
          <w:rFonts w:ascii="Arial" w:hAnsi="Arial" w:cs="Arial"/>
          <w:b/>
          <w:sz w:val="24"/>
          <w:szCs w:val="24"/>
          <w:u w:val="single"/>
          <w:lang w:val="en-ZA"/>
        </w:rPr>
      </w:pPr>
    </w:p>
    <w:p w:rsidR="00AC4F65" w:rsidRDefault="00AC4F65" w:rsidP="00AC4F65">
      <w:pPr>
        <w:rPr>
          <w:rFonts w:ascii="Arial" w:hAnsi="Arial" w:cs="Arial"/>
          <w:b/>
          <w:sz w:val="24"/>
          <w:szCs w:val="24"/>
          <w:u w:val="single"/>
          <w:lang w:val="en-ZA"/>
        </w:rPr>
      </w:pPr>
    </w:p>
    <w:p w:rsidR="00AC4F65" w:rsidRDefault="00AC4F65" w:rsidP="00AC4F65">
      <w:pPr>
        <w:rPr>
          <w:rFonts w:ascii="Arial" w:hAnsi="Arial" w:cs="Arial"/>
          <w:b/>
          <w:sz w:val="24"/>
          <w:szCs w:val="24"/>
          <w:u w:val="single"/>
          <w:lang w:val="en-ZA"/>
        </w:rPr>
      </w:pPr>
    </w:p>
    <w:p w:rsidR="00AC4F65" w:rsidRPr="001E2982" w:rsidRDefault="00AC4F65" w:rsidP="00AC4F65">
      <w:pPr>
        <w:rPr>
          <w:rFonts w:ascii="Arial" w:hAnsi="Arial" w:cs="Arial"/>
          <w:b/>
          <w:sz w:val="24"/>
          <w:szCs w:val="24"/>
          <w:u w:val="single"/>
          <w:lang w:val="en-ZA"/>
        </w:rPr>
      </w:pPr>
      <w:r w:rsidRPr="001E2982">
        <w:rPr>
          <w:rFonts w:ascii="Arial" w:hAnsi="Arial" w:cs="Arial"/>
          <w:b/>
          <w:sz w:val="24"/>
          <w:szCs w:val="24"/>
          <w:u w:val="single"/>
          <w:lang w:val="en-ZA"/>
        </w:rPr>
        <w:lastRenderedPageBreak/>
        <w:t>IS4 Tarbalout Daoudi Junior high school, Morocco</w:t>
      </w:r>
    </w:p>
    <w:p w:rsidR="00AC4F65" w:rsidRPr="001E2982" w:rsidRDefault="00AC4F65" w:rsidP="00AC4F65">
      <w:pPr>
        <w:rPr>
          <w:rFonts w:ascii="Arial" w:hAnsi="Arial" w:cs="Arial"/>
          <w:sz w:val="24"/>
          <w:szCs w:val="24"/>
          <w:lang w:val="en-ZA"/>
        </w:rPr>
      </w:pPr>
      <w:r w:rsidRPr="001E2982">
        <w:rPr>
          <w:rFonts w:ascii="Arial" w:hAnsi="Arial" w:cs="Arial"/>
          <w:sz w:val="24"/>
          <w:szCs w:val="24"/>
          <w:lang w:val="en-ZA"/>
        </w:rPr>
        <w:t>The traditional groups in SA are Phuzikhemisi, Ihashe Elimhlophe fall under Umb</w:t>
      </w:r>
      <w:r>
        <w:rPr>
          <w:rFonts w:ascii="Arial" w:hAnsi="Arial" w:cs="Arial"/>
          <w:sz w:val="24"/>
          <w:szCs w:val="24"/>
          <w:lang w:val="en-ZA"/>
        </w:rPr>
        <w:t>h</w:t>
      </w:r>
      <w:r w:rsidRPr="001E2982">
        <w:rPr>
          <w:rFonts w:ascii="Arial" w:hAnsi="Arial" w:cs="Arial"/>
          <w:sz w:val="24"/>
          <w:szCs w:val="24"/>
          <w:lang w:val="en-ZA"/>
        </w:rPr>
        <w:t>aqanga a traditional type of music mostly sang in Zulu. We also have afro jazz singers who are the late Miriam Makeba and Yvonne Chaka Chaka. We also have Reggae singers like the late Lucky Dube. South Africa also has kwaito singers like Brenda Fassie.</w:t>
      </w:r>
    </w:p>
    <w:p w:rsidR="00AC4F65" w:rsidRPr="001E2982" w:rsidRDefault="00AC4F65" w:rsidP="00AC4F65">
      <w:pPr>
        <w:rPr>
          <w:rFonts w:ascii="Arial" w:hAnsi="Arial" w:cs="Arial"/>
          <w:sz w:val="24"/>
          <w:szCs w:val="24"/>
          <w:lang w:val="en-ZA"/>
        </w:rPr>
      </w:pPr>
      <w:r w:rsidRPr="001E2982">
        <w:rPr>
          <w:rFonts w:ascii="Arial" w:hAnsi="Arial" w:cs="Arial"/>
          <w:sz w:val="24"/>
          <w:szCs w:val="24"/>
          <w:lang w:val="en-ZA"/>
        </w:rPr>
        <w:t>These talented people perform in many different festivals for example Randshow and Grahamstown Arts Festivals but they also perform overseas in other countries. They also perform in political gatherings such as elections, inaugurations and party gatherings but they also perform on peoples (famous) birthdays.</w:t>
      </w:r>
    </w:p>
    <w:p w:rsidR="00AC4F65" w:rsidRPr="001E2982" w:rsidRDefault="00AC4F65" w:rsidP="00AC4F65">
      <w:pPr>
        <w:rPr>
          <w:rFonts w:ascii="Arial" w:hAnsi="Arial" w:cs="Arial"/>
          <w:sz w:val="24"/>
          <w:szCs w:val="24"/>
          <w:lang w:val="en-ZA"/>
        </w:rPr>
      </w:pPr>
      <w:r w:rsidRPr="001E2982">
        <w:rPr>
          <w:rFonts w:ascii="Arial" w:hAnsi="Arial" w:cs="Arial"/>
          <w:sz w:val="24"/>
          <w:szCs w:val="24"/>
          <w:lang w:val="en-ZA"/>
        </w:rPr>
        <w:t>They normally have back up dancers but you can always spot them joining in on the fun. They sing songs that inspire, tribute too many legends who existed in their time, teach life experiences, teach about love and they teach us to respect people.</w:t>
      </w:r>
    </w:p>
    <w:p w:rsidR="00AC4F65" w:rsidRPr="001E2982" w:rsidRDefault="00AC4F65" w:rsidP="00AC4F65">
      <w:pPr>
        <w:rPr>
          <w:rFonts w:ascii="Arial" w:hAnsi="Arial" w:cs="Arial"/>
          <w:sz w:val="24"/>
          <w:szCs w:val="24"/>
          <w:lang w:val="en-ZA"/>
        </w:rPr>
      </w:pPr>
      <w:r w:rsidRPr="001E2982">
        <w:rPr>
          <w:rFonts w:ascii="Arial" w:hAnsi="Arial" w:cs="Arial"/>
          <w:sz w:val="24"/>
          <w:szCs w:val="24"/>
          <w:lang w:val="en-ZA"/>
        </w:rPr>
        <w:t xml:space="preserve">They use many instruments to entertain us such as the western drums, African drums, trumpet, accordion and </w:t>
      </w:r>
      <w:r>
        <w:rPr>
          <w:rFonts w:ascii="Arial" w:hAnsi="Arial" w:cs="Arial"/>
          <w:sz w:val="24"/>
          <w:szCs w:val="24"/>
          <w:lang w:val="en-ZA"/>
        </w:rPr>
        <w:t xml:space="preserve">many more. They dress in different attires such as Xhosa attire, Zulu attire, </w:t>
      </w:r>
      <w:r w:rsidR="00095A9A">
        <w:rPr>
          <w:rFonts w:ascii="Arial" w:hAnsi="Arial" w:cs="Arial"/>
          <w:sz w:val="24"/>
          <w:szCs w:val="24"/>
          <w:lang w:val="en-ZA"/>
        </w:rPr>
        <w:t>animal</w:t>
      </w:r>
      <w:r>
        <w:rPr>
          <w:rFonts w:ascii="Arial" w:hAnsi="Arial" w:cs="Arial"/>
          <w:sz w:val="24"/>
          <w:szCs w:val="24"/>
          <w:lang w:val="en-ZA"/>
        </w:rPr>
        <w:t xml:space="preserve"> skin and normal close. </w:t>
      </w:r>
    </w:p>
    <w:p w:rsidR="00AC4F65" w:rsidRDefault="00AC4F65" w:rsidP="00AC4F65">
      <w:pPr>
        <w:rPr>
          <w:rFonts w:ascii="Arial" w:hAnsi="Arial" w:cs="Arial"/>
          <w:sz w:val="24"/>
          <w:szCs w:val="24"/>
        </w:rPr>
      </w:pPr>
      <w:r>
        <w:rPr>
          <w:noProof/>
        </w:rPr>
        <w:drawing>
          <wp:anchor distT="0" distB="0" distL="114300" distR="114300" simplePos="0" relativeHeight="251661312" behindDoc="1" locked="0" layoutInCell="1" allowOverlap="1">
            <wp:simplePos x="0" y="0"/>
            <wp:positionH relativeFrom="column">
              <wp:posOffset>3019425</wp:posOffset>
            </wp:positionH>
            <wp:positionV relativeFrom="paragraph">
              <wp:posOffset>274320</wp:posOffset>
            </wp:positionV>
            <wp:extent cx="2609850" cy="1924050"/>
            <wp:effectExtent l="19050" t="0" r="0" b="0"/>
            <wp:wrapTight wrapText="bothSides">
              <wp:wrapPolygon edited="0">
                <wp:start x="-158" y="0"/>
                <wp:lineTo x="-158" y="21386"/>
                <wp:lineTo x="21600" y="21386"/>
                <wp:lineTo x="21600" y="0"/>
                <wp:lineTo x="-158" y="0"/>
              </wp:wrapPolygon>
            </wp:wrapTight>
            <wp:docPr id="4" name="Picture 4" descr="http://ether.sulekha.com/mstore/Ether/albums/default/DSC0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her.sulekha.com/mstore/Ether/albums/default/DSC05062.JPG"/>
                    <pic:cNvPicPr>
                      <a:picLocks noChangeAspect="1" noChangeArrowheads="1"/>
                    </pic:cNvPicPr>
                  </pic:nvPicPr>
                  <pic:blipFill>
                    <a:blip r:embed="rId6"/>
                    <a:srcRect/>
                    <a:stretch>
                      <a:fillRect/>
                    </a:stretch>
                  </pic:blipFill>
                  <pic:spPr bwMode="auto">
                    <a:xfrm>
                      <a:off x="0" y="0"/>
                      <a:ext cx="2609850" cy="19240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-1905</wp:posOffset>
            </wp:positionV>
            <wp:extent cx="2381250" cy="3333750"/>
            <wp:effectExtent l="19050" t="0" r="0" b="0"/>
            <wp:wrapTight wrapText="bothSides">
              <wp:wrapPolygon edited="0">
                <wp:start x="-173" y="0"/>
                <wp:lineTo x="-173" y="21477"/>
                <wp:lineTo x="21600" y="21477"/>
                <wp:lineTo x="21600" y="0"/>
                <wp:lineTo x="-173" y="0"/>
              </wp:wrapPolygon>
            </wp:wrapTight>
            <wp:docPr id="1" name="Picture 1" descr="http://sanaartfoundation.com/Exhibit_4/Images/Woman%27s-Ceremon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aartfoundation.com/Exhibit_4/Images/Woman%27s-Ceremonial.jpg"/>
                    <pic:cNvPicPr>
                      <a:picLocks noChangeAspect="1" noChangeArrowheads="1"/>
                    </pic:cNvPicPr>
                  </pic:nvPicPr>
                  <pic:blipFill>
                    <a:blip r:embed="rId7"/>
                    <a:srcRect/>
                    <a:stretch>
                      <a:fillRect/>
                    </a:stretch>
                  </pic:blipFill>
                  <pic:spPr bwMode="auto">
                    <a:xfrm>
                      <a:off x="0" y="0"/>
                      <a:ext cx="2381250" cy="3333750"/>
                    </a:xfrm>
                    <a:prstGeom prst="rect">
                      <a:avLst/>
                    </a:prstGeom>
                    <a:noFill/>
                    <a:ln w="9525">
                      <a:noFill/>
                      <a:miter lim="800000"/>
                      <a:headEnd/>
                      <a:tailEnd/>
                    </a:ln>
                  </pic:spPr>
                </pic:pic>
              </a:graphicData>
            </a:graphic>
          </wp:anchor>
        </w:drawing>
      </w:r>
    </w:p>
    <w:p w:rsidR="00AC4F65" w:rsidRDefault="00AC4F65" w:rsidP="00AC4F65">
      <w:pPr>
        <w:rPr>
          <w:rFonts w:ascii="Arial" w:hAnsi="Arial" w:cs="Arial"/>
          <w:sz w:val="24"/>
          <w:szCs w:val="24"/>
        </w:rPr>
      </w:pPr>
    </w:p>
    <w:p w:rsidR="00AC4F65" w:rsidRPr="005B4104" w:rsidRDefault="00AC4F65" w:rsidP="00AC4F65">
      <w:pPr>
        <w:rPr>
          <w:rFonts w:ascii="Arial" w:hAnsi="Arial" w:cs="Arial"/>
          <w:sz w:val="24"/>
          <w:szCs w:val="24"/>
        </w:rPr>
      </w:pPr>
      <w:r>
        <w:rPr>
          <w:rFonts w:ascii="Arial" w:hAnsi="Arial" w:cs="Arial"/>
          <w:noProof/>
          <w:sz w:val="24"/>
          <w:szCs w:val="24"/>
        </w:rPr>
        <w:pict>
          <v:shape id="_x0000_s1027" type="#_x0000_t202" style="position:absolute;margin-left:48pt;margin-top:132.6pt;width:168pt;height:23.25pt;z-index:251663360">
            <v:textbox>
              <w:txbxContent>
                <w:p w:rsidR="00AC4F65" w:rsidRPr="00095A9A" w:rsidRDefault="00AC4F65" w:rsidP="00AC4F65">
                  <w:pPr>
                    <w:rPr>
                      <w:rFonts w:ascii="Arial" w:hAnsi="Arial" w:cs="Arial"/>
                      <w:sz w:val="24"/>
                      <w:szCs w:val="24"/>
                      <w:lang w:val="en-ZA"/>
                    </w:rPr>
                  </w:pPr>
                  <w:r w:rsidRPr="00095A9A">
                    <w:rPr>
                      <w:rFonts w:ascii="Arial" w:hAnsi="Arial" w:cs="Arial"/>
                      <w:sz w:val="24"/>
                      <w:szCs w:val="24"/>
                      <w:lang w:val="en-ZA"/>
                    </w:rPr>
                    <w:t>This is a picture of Zulu attire.</w:t>
                  </w:r>
                </w:p>
              </w:txbxContent>
            </v:textbox>
          </v:shape>
        </w:pict>
      </w:r>
      <w:r>
        <w:rPr>
          <w:rFonts w:ascii="Arial" w:hAnsi="Arial" w:cs="Arial"/>
          <w:noProof/>
          <w:sz w:val="24"/>
          <w:szCs w:val="24"/>
        </w:rPr>
        <w:pict>
          <v:rect id="_x0000_s1026" style="position:absolute;margin-left:-180.75pt;margin-top:221.85pt;width:134.25pt;height:26.25pt;z-index:251660288">
            <v:textbox>
              <w:txbxContent>
                <w:p w:rsidR="00AC4F65" w:rsidRPr="00095A9A" w:rsidRDefault="00AC4F65" w:rsidP="00AC4F65">
                  <w:pPr>
                    <w:rPr>
                      <w:rFonts w:ascii="Arial" w:hAnsi="Arial" w:cs="Arial"/>
                      <w:sz w:val="24"/>
                      <w:szCs w:val="24"/>
                      <w:lang w:val="en-ZA"/>
                    </w:rPr>
                  </w:pPr>
                  <w:r w:rsidRPr="00095A9A">
                    <w:rPr>
                      <w:rFonts w:ascii="Arial" w:hAnsi="Arial" w:cs="Arial"/>
                      <w:sz w:val="24"/>
                      <w:szCs w:val="24"/>
                      <w:lang w:val="en-ZA"/>
                    </w:rPr>
                    <w:t>This is Xhosa attire.</w:t>
                  </w:r>
                </w:p>
              </w:txbxContent>
            </v:textbox>
          </v:rect>
        </w:pict>
      </w:r>
    </w:p>
    <w:p w:rsidR="00193B87" w:rsidRDefault="00193B87"/>
    <w:sectPr w:rsidR="00193B87" w:rsidSect="008E593B">
      <w:pgSz w:w="12240" w:h="15840"/>
      <w:pgMar w:top="1440" w:right="1440" w:bottom="1440" w:left="1440"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F65"/>
    <w:rsid w:val="00095A9A"/>
    <w:rsid w:val="00193B87"/>
    <w:rsid w:val="00AC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1545</Characters>
  <Application>Microsoft Office Word</Application>
  <DocSecurity>0</DocSecurity>
  <Lines>12</Lines>
  <Paragraphs>3</Paragraphs>
  <ScaleCrop>false</ScaleCrop>
  <Company>Oprah Winfrey Leadership Academy for Girls</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Asisipho.jack</dc:creator>
  <cp:keywords/>
  <dc:description/>
  <cp:lastModifiedBy>Asisipho.jack</cp:lastModifiedBy>
  <cp:revision>2</cp:revision>
  <dcterms:created xsi:type="dcterms:W3CDTF">2009-10-29T14:27:00Z</dcterms:created>
  <dcterms:modified xsi:type="dcterms:W3CDTF">2009-10-29T14:35:00Z</dcterms:modified>
</cp:coreProperties>
</file>